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BA1B" w14:textId="77777777" w:rsidR="00D26569" w:rsidRDefault="00D26569" w:rsidP="00D26569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Harris, Paul - Oxfordshire County Council &lt;</w:t>
      </w:r>
      <w:hyperlink r:id="rId4" w:history="1">
        <w:r>
          <w:rPr>
            <w:rStyle w:val="Hyperlink"/>
            <w:lang w:val="en-US"/>
          </w:rPr>
          <w:t>Paul.Harris@Oxfordshire.gov.uk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12 May 2022 10:54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Planning - E&amp;E &lt;</w:t>
      </w:r>
      <w:hyperlink r:id="rId5" w:history="1">
        <w:r>
          <w:rPr>
            <w:rStyle w:val="Hyperlink"/>
            <w:lang w:val="en-US"/>
          </w:rPr>
          <w:t>planning@Oxfordshire.gov.uk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RE: Oxfordshire County Council Planning Reference MW.0115/21</w:t>
      </w:r>
    </w:p>
    <w:p w14:paraId="155F7148" w14:textId="77777777" w:rsidR="00D26569" w:rsidRDefault="00D26569" w:rsidP="00D26569"/>
    <w:p w14:paraId="098997F9" w14:textId="77777777" w:rsidR="00D26569" w:rsidRDefault="00D26569" w:rsidP="00D26569">
      <w:pPr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Mary, thank you for this consultation. No addition comments from public rights of way</w:t>
      </w:r>
    </w:p>
    <w:p w14:paraId="7E97E380" w14:textId="77777777" w:rsidR="00D26569" w:rsidRDefault="00D26569" w:rsidP="00D26569">
      <w:pPr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23FFA09C" w14:textId="77777777" w:rsidR="00D26569" w:rsidRDefault="00D26569" w:rsidP="00D26569">
      <w:pPr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Kind regards, Paul</w:t>
      </w:r>
    </w:p>
    <w:p w14:paraId="20C144EF" w14:textId="77777777" w:rsidR="00D26569" w:rsidRDefault="00D26569" w:rsidP="00D26569">
      <w:pPr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317E4A82" w14:textId="77777777" w:rsidR="00D26569" w:rsidRDefault="00D26569" w:rsidP="00D26569">
      <w:pPr>
        <w:rPr>
          <w:color w:val="000000"/>
        </w:rPr>
      </w:pPr>
      <w:r>
        <w:rPr>
          <w:color w:val="000000"/>
        </w:rPr>
        <w:t xml:space="preserve">Paul Harris BSc  MSc  MIPROW </w:t>
      </w:r>
    </w:p>
    <w:p w14:paraId="54FD3438" w14:textId="77777777" w:rsidR="00D26569" w:rsidRDefault="00D26569" w:rsidP="00D26569">
      <w:pPr>
        <w:rPr>
          <w:color w:val="000000"/>
        </w:rPr>
      </w:pPr>
      <w:r>
        <w:rPr>
          <w:color w:val="000000"/>
        </w:rPr>
        <w:t>Principal Officer – Public Rights of Way Access Strategy &amp; Development</w:t>
      </w:r>
    </w:p>
    <w:p w14:paraId="10C91DC4" w14:textId="77777777" w:rsidR="00D26569" w:rsidRDefault="00D26569" w:rsidP="00D26569">
      <w:pPr>
        <w:rPr>
          <w:color w:val="000000"/>
        </w:rPr>
      </w:pPr>
      <w:r>
        <w:rPr>
          <w:color w:val="000000"/>
        </w:rPr>
        <w:t>Oxfordshire County Council</w:t>
      </w:r>
    </w:p>
    <w:p w14:paraId="0E879E61" w14:textId="77777777" w:rsidR="00D26569" w:rsidRDefault="00D26569" w:rsidP="00D26569">
      <w:pPr>
        <w:rPr>
          <w:rFonts w:ascii="Arial" w:hAnsi="Arial" w:cs="Arial"/>
          <w:color w:val="002060"/>
          <w:sz w:val="21"/>
          <w:szCs w:val="21"/>
        </w:rPr>
      </w:pPr>
      <w:hyperlink r:id="rId6" w:history="1">
        <w:r>
          <w:rPr>
            <w:rStyle w:val="Hyperlink"/>
            <w:rFonts w:ascii="Ebrima" w:hAnsi="Ebrima"/>
            <w:color w:val="002060"/>
            <w:sz w:val="21"/>
            <w:szCs w:val="21"/>
          </w:rPr>
          <w:t>www.oxfordshire.gov.uk/countrysideaccess</w:t>
        </w:r>
      </w:hyperlink>
      <w:r>
        <w:rPr>
          <w:rFonts w:ascii="Ebrima" w:hAnsi="Ebrima"/>
          <w:color w:val="002060"/>
          <w:sz w:val="21"/>
          <w:szCs w:val="21"/>
        </w:rPr>
        <w:t xml:space="preserve"> </w:t>
      </w:r>
    </w:p>
    <w:p w14:paraId="00A81EE4" w14:textId="77777777" w:rsidR="00FD3A85" w:rsidRPr="00504E43" w:rsidRDefault="00FD3A85"/>
    <w:sectPr w:rsidR="00FD3A85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54"/>
    <w:rsid w:val="000B4310"/>
    <w:rsid w:val="004000D7"/>
    <w:rsid w:val="00504E43"/>
    <w:rsid w:val="00535B83"/>
    <w:rsid w:val="00661BE9"/>
    <w:rsid w:val="007908F4"/>
    <w:rsid w:val="00B57454"/>
    <w:rsid w:val="00D26569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8C9B"/>
  <w15:chartTrackingRefBased/>
  <w15:docId w15:val="{0B0B236C-6F9D-4510-9BB2-1E4E9B20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569"/>
    <w:rPr>
      <w:rFonts w:ascii="Calibri" w:hAnsi="Calibri" w:cs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65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xfordshire.gov.uk/countrysideaccess" TargetMode="External"/><Relationship Id="rId5" Type="http://schemas.openxmlformats.org/officeDocument/2006/relationships/hyperlink" Target="mailto:planning@Oxfordshire.gov.uk" TargetMode="External"/><Relationship Id="rId4" Type="http://schemas.openxmlformats.org/officeDocument/2006/relationships/hyperlink" Target="mailto:Paul.Harris@Oxford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Mary - Oxfordshire County Council</dc:creator>
  <cp:keywords/>
  <dc:description/>
  <cp:lastModifiedBy>Jack Chamberlain</cp:lastModifiedBy>
  <cp:revision>2</cp:revision>
  <dcterms:created xsi:type="dcterms:W3CDTF">2025-02-14T12:14:00Z</dcterms:created>
  <dcterms:modified xsi:type="dcterms:W3CDTF">2025-02-14T12:14:00Z</dcterms:modified>
</cp:coreProperties>
</file>